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AMBIORIX DE JESÚS CEPEDA HERNÁNDEZ</w:t>
            </w:r>
            <w:r w:rsidRPr="003A3104">
              <w:rPr>
                <w:rFonts w:asciiTheme="minorHAnsi" w:hAnsiTheme="minorHAnsi" w:cstheme="minorHAnsi"/>
                <w:b/>
                <w:bCs/>
                <w:spacing w:val="2"/>
                <w:sz w:val="22"/>
              </w:rPr>
              <w:t> 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URL:</w:t>
            </w:r>
            <w:hyperlink r:id="rId9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0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6D6ECD" w:rsidP="006D6ECD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30</w:t>
            </w:r>
            <w:r w:rsidR="00A63A8D">
              <w:rPr>
                <w:rFonts w:asciiTheme="minorHAnsi" w:eastAsia="Calibri" w:hAnsiTheme="minorHAnsi" w:cstheme="minorHAnsi"/>
                <w:b/>
                <w:sz w:val="22"/>
              </w:rPr>
              <w:t xml:space="preserve"> de </w:t>
            </w:r>
            <w:r>
              <w:rPr>
                <w:rFonts w:asciiTheme="minorHAnsi" w:eastAsia="Calibri" w:hAnsiTheme="minorHAnsi" w:cstheme="minorHAnsi"/>
                <w:b/>
                <w:sz w:val="22"/>
              </w:rPr>
              <w:t>junio</w:t>
            </w:r>
            <w:r w:rsidR="00A63A8D">
              <w:rPr>
                <w:rFonts w:asciiTheme="minorHAnsi" w:eastAsia="Calibri" w:hAnsiTheme="minorHAnsi" w:cstheme="minorHAnsi"/>
                <w:b/>
                <w:sz w:val="22"/>
              </w:rPr>
              <w:t xml:space="preserve"> del</w:t>
            </w:r>
            <w:r w:rsidR="002B04BA">
              <w:rPr>
                <w:rFonts w:asciiTheme="minorHAnsi" w:eastAsia="Calibri" w:hAnsiTheme="minorHAnsi" w:cstheme="minorHAnsi"/>
                <w:b/>
                <w:sz w:val="22"/>
              </w:rPr>
              <w:t xml:space="preserve"> 2022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3325" w:type="dxa"/>
        <w:tblInd w:w="-5" w:type="dxa"/>
        <w:tblLayout w:type="fixed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52"/>
        <w:gridCol w:w="1252"/>
        <w:gridCol w:w="24"/>
        <w:gridCol w:w="1249"/>
        <w:gridCol w:w="26"/>
        <w:gridCol w:w="6804"/>
        <w:gridCol w:w="1418"/>
      </w:tblGrid>
      <w:tr w:rsidR="00A24FE3" w:rsidRPr="003A3104" w:rsidTr="00A24FE3">
        <w:trPr>
          <w:trHeight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Disponibilidad (Si/No)</w:t>
            </w:r>
          </w:p>
        </w:tc>
      </w:tr>
      <w:tr w:rsidR="00A24FE3" w:rsidRPr="003A3104" w:rsidTr="00A24FE3">
        <w:trPr>
          <w:trHeight w:val="8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Gaceta Oficial No. 10805 del 10 de Octubre  de 2015 </w:t>
            </w:r>
          </w:p>
          <w:p w:rsidR="00A24FE3" w:rsidRPr="004E477E" w:rsidRDefault="00A24FE3" w:rsidP="00A24FE3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10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</w:t>
            </w:r>
          </w:p>
          <w:p w:rsidR="00A24FE3" w:rsidRPr="004E477E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E0892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http://transparencia.senpa.mil.do/index.php/base-legal/category/322-constitucion-de-la-republica-dominicana#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rPr>
          <w:trHeight w:val="1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08 DE ABRIL DEL AÑO 2019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E0892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NO.333-15, SECTORIAL SOBRE BIODIVERSIDAD, DE FECHA 11 DE DICIEMBRE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11 DE DICIEMBRE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2015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E089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139-13, QUE CREA LA LEY ORGÁNICA DE LAS FUERZAS ARMADAS, DE FECHA 13 DE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13 DE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SEPTIEMBRE 2013.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E089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30 DE JULIO DEL 2004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E089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18 DE AGOSTO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E089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DESPERDICIOS, EN LA CALLES, ACERAS, PARQUES, BALNEARIOS, MARES Y RIOS,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A24FE3" w:rsidP="00A24FE3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E089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No.456-76, QUE INSTITUYE EL JARDIN BOTÁNICO NACIONAL, </w:t>
            </w:r>
          </w:p>
          <w:p w:rsidR="00A24FE3" w:rsidRPr="003A3104" w:rsidRDefault="00A24FE3" w:rsidP="00A24FE3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RAFAEL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12 DE OCTUBRE DEL AÑO 1976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E089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123-71, QUE PROHÍBE LA EXTRACCIÓN DE LOS COMPONENTES </w:t>
            </w:r>
          </w:p>
          <w:p w:rsidR="00A24FE3" w:rsidRPr="003A3104" w:rsidRDefault="00A24FE3" w:rsidP="00A24FE3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TERRESTRE LLAMADOS ARENA, GRAVA, GRAVILLA Y PIEDRA, DE FECHA 10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10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MAYO DEL AÑO 1971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E089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6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ABRIL DEL AÑO 1949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E089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A24FE3" w:rsidRPr="003A3104" w:rsidRDefault="00A24FE3" w:rsidP="00A24FE3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FEBRERO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AÑO 1940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3" w:rsidRPr="003A3104" w:rsidRDefault="002E089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21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No.006-18, QUE ESTABLECE UNA VEDA DE CAPTURA EN TODO EL TERRITORIO NACIONAL DE CANGREJOS, DE FECHA 5 DE ENERO DEL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5 DE ENERO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AÑO 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E089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 233-17 QUE DECLARA EL TERCER </w:t>
            </w:r>
          </w:p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27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E089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LIMPIA Y USO EFICIENTE Y SOSTENIBLE DE LOS RECURSOS NATURALES, </w:t>
            </w:r>
          </w:p>
          <w:p w:rsidR="00A24FE3" w:rsidRPr="003A3104" w:rsidRDefault="00A24FE3" w:rsidP="00A24FE3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A24FE3" w:rsidP="00A24FE3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E089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NO.337-13, QUE CREA LA RED NACIONAL DE PRODUCCION MAS LIMPIA, DE FECHA 18 DE DICIEMBRE DEL AÑO 2013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18 DE DICIEMBRE DEL AÑO 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E089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6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lastRenderedPageBreak/>
              <w:t>DECRETO NO.789-04, QUE CREA EL PROGRAMA NACIONAL DE PRODUCCION MAS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9 DE </w:t>
            </w:r>
          </w:p>
          <w:p w:rsidR="00A24FE3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AGOSTO DEL AÑO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E089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A24FE3" w:rsidRPr="00C14260" w:rsidRDefault="00A24FE3" w:rsidP="00A24FE3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13/11/2000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E089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7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14260">
              <w:rPr>
                <w:rFonts w:asciiTheme="minorHAnsi" w:hAnsiTheme="minorHAnsi" w:cstheme="minorHAnsi"/>
                <w:color w:val="auto"/>
                <w:sz w:val="22"/>
              </w:rPr>
              <w:t>Conformación CIGETIC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8 octubre del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E089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http://transparencia.senpa.mil.do/index.php/base-legal/category/321-base-legal?download=520:conformacion-cigetic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E089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http://transparencia.senpa.mil.do/index.php/base-legal/category/321-base-legal?download=521:memorandum-conformacion-comite-de-compras-2020-pdf-navegable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E089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C14260" w:rsidRDefault="00ED3F58" w:rsidP="00C14260">
      <w:pPr>
        <w:ind w:left="0" w:firstLine="0"/>
      </w:pPr>
      <w:r w:rsidRPr="00C14260">
        <w:rPr>
          <w:rFonts w:eastAsia="Calibri"/>
        </w:rPr>
        <w:t xml:space="preserve"> </w:t>
      </w: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MARCO LEGAL DEL SISTEMA DE TRANSPARENCIA / LEYES </w:t>
      </w:r>
    </w:p>
    <w:tbl>
      <w:tblPr>
        <w:tblStyle w:val="TableGrid"/>
        <w:tblW w:w="13570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1276"/>
        <w:gridCol w:w="6946"/>
        <w:gridCol w:w="1559"/>
      </w:tblGrid>
      <w:tr w:rsidR="00A24FE3" w:rsidRPr="003A3104" w:rsidTr="00A24FE3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C14260" w:rsidRPr="003A3104" w:rsidTr="00D02825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declaraciones Jurada de Patrimonio de los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agosto del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E0892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247-12 Orgánica sobre la Administración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9 de Octubre  de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E0892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12 de enero de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E0892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>481-08 General de Archivos.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diciembre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E089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4 de enero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E089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febrero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E089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E089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E089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19 de diciembre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E089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 y contrataciones de Bienes, Servicios, Obras y Concesiones y 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E089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3 de diciembre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E089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6-06 sobre Crédito 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17 de noviembre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E089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="00C14260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E089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28 de julio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E089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20 de Enero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E089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Gubernamental.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27 de julio de 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E089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Pr="003A3104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A24FE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>OPCIÓN: MARCO LEGAL DEL SISTEMA DE TRANSPARENCIA / DECRETOS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3671" w:type="dxa"/>
        <w:tblInd w:w="-108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418"/>
        <w:gridCol w:w="1269"/>
        <w:gridCol w:w="21"/>
        <w:gridCol w:w="6268"/>
        <w:gridCol w:w="21"/>
        <w:gridCol w:w="1573"/>
        <w:gridCol w:w="21"/>
      </w:tblGrid>
      <w:tr w:rsidR="00A24FE3" w:rsidRPr="003A3104" w:rsidTr="00A24FE3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creacion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1C1A4B" w:rsidRPr="003A3104" w:rsidTr="00D02825">
        <w:trPr>
          <w:trHeight w:val="10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E0892" w:rsidP="001C1A4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14 de septiembre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E0892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E089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1C1A4B" w:rsidRPr="003A3104" w:rsidRDefault="002E0892" w:rsidP="001C1A4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26 de abril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E0892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8 de febrero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E0892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E089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 Octubre de 2016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E0892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4 de Octubre de 2014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E0892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E089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6 de septiembre de 2012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E0892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E089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1C1A4B" w:rsidRPr="003A3104" w:rsidRDefault="002E089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21-08-2012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E089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E089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02 de Marzo de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E089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E089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2E089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="001C1A4B" w:rsidRPr="001C1A4B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r w:rsidR="001C1A4B" w:rsidRPr="001C1A4B">
              <w:rPr>
                <w:rFonts w:asciiTheme="minorHAnsi" w:hAnsiTheme="minorHAnsi" w:cstheme="minorHAnsi"/>
                <w:sz w:val="22"/>
              </w:rPr>
              <w:t>Reclamaciones</w:t>
            </w:r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Septiembre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E089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E0892" w:rsidP="001C1A4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1C1A4B" w:rsidRPr="003A3104" w:rsidRDefault="002E089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Default="002E089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E089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0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Cargos y Política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1C1A4B" w:rsidP="001C1A4B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2E0892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13" w:history="1">
              <w:r w:rsidR="001C1A4B" w:rsidRPr="001C1A4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E089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2E089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1C1A4B" w:rsidRPr="003A3104" w:rsidRDefault="002E089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E089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27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E089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2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E089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523-09Administración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E089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E089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30 de Agosto de 2007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E089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7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03 de Octubre de 2006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E089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 LA INFORMACION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25 de Febrero de 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E089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E089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 de diciembre de 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E089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6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ED3F58" w:rsidP="00A24FE3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3569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052"/>
        <w:gridCol w:w="1445"/>
        <w:gridCol w:w="1275"/>
        <w:gridCol w:w="6237"/>
        <w:gridCol w:w="1560"/>
      </w:tblGrid>
      <w:tr w:rsidR="00A24FE3" w:rsidRPr="003A3104" w:rsidTr="00415535">
        <w:trPr>
          <w:trHeight w:val="81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Comité de Implementación y Gestión de Estándares TIC (CIGETIC)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8 de octubre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2E0892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7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http://transparencia.senpa.mil.do/index.php/marco-legal-de-transparencia/resoluciones?download=553:comite-de-implementacion-y-gestion-de-estandares-tic-cigetic</w:t>
              </w:r>
            </w:hyperlink>
          </w:p>
          <w:p w:rsidR="00D02825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02825">
              <w:rPr>
                <w:rFonts w:asciiTheme="minorHAnsi" w:hAnsiTheme="minorHAnsi" w:cstheme="minorHAnsi"/>
                <w:color w:val="auto"/>
                <w:sz w:val="22"/>
              </w:rPr>
              <w:t>Memorándum conformación comité de compras 2020</w:t>
            </w:r>
          </w:p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2E0892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http://transparencia.senpa.mil.do/index.php/marco-legal-de-transparencia/resoluciones?download=599:memorandum-conformacion-comite-de-compras-2020-pdf-navegable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9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noviembre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D02825" w:rsidRDefault="002E0892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121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>12 de octubre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3A3104" w:rsidRDefault="002E0892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28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1134"/>
        <w:gridCol w:w="6379"/>
        <w:gridCol w:w="1559"/>
      </w:tblGrid>
      <w:tr w:rsidR="00415535" w:rsidRPr="003A3104" w:rsidTr="00415535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15535" w:rsidRPr="003A3104" w:rsidRDefault="00415535" w:rsidP="00415535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D02825" w:rsidRPr="003A3104" w:rsidTr="00415535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2E0892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4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29 de Julio de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2E0892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7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2E0892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Febrero de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2E0892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4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D02825" w:rsidRPr="003A3104" w:rsidRDefault="00D02825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2E0892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7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6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07 de Abril de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2E0892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1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D02825" w:rsidRPr="003A3104" w:rsidRDefault="00D02825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D02825" w:rsidRPr="00415535" w:rsidRDefault="00ED3F58" w:rsidP="00D02825">
      <w:pPr>
        <w:spacing w:after="0"/>
        <w:ind w:left="0" w:firstLine="0"/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710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1276"/>
        <w:gridCol w:w="6378"/>
        <w:gridCol w:w="1559"/>
      </w:tblGrid>
      <w:tr w:rsidR="004E477E" w:rsidRPr="003A3104" w:rsidTr="004E477E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D02825" w:rsidRDefault="00D02825" w:rsidP="005F4F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12 </w:t>
            </w:r>
            <w:r w:rsidR="005F4FEA">
              <w:rPr>
                <w:rFonts w:asciiTheme="minorHAnsi" w:eastAsia="Calibri" w:hAnsiTheme="minorHAnsi" w:cstheme="minorHAnsi"/>
                <w:sz w:val="22"/>
              </w:rPr>
              <w:t>noviembre-</w:t>
            </w:r>
            <w:r w:rsidR="004E477E" w:rsidRPr="00D02825">
              <w:rPr>
                <w:rFonts w:asciiTheme="minorHAnsi" w:eastAsia="Calibri" w:hAnsiTheme="minorHAnsi" w:cstheme="minorHAnsi"/>
                <w:sz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E0892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2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233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1271"/>
        <w:gridCol w:w="6464"/>
        <w:gridCol w:w="1479"/>
      </w:tblGrid>
      <w:tr w:rsidR="004E477E" w:rsidRPr="003A3104" w:rsidTr="004E477E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6D6ECD" w:rsidP="004E477E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2E0892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12 noviembre-2021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E089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http://transparencia.senpa.mil.do/index.php/oai/manual-deprocedimientos-de-la-oai?download=89:manual-de-procedimientos-oia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6D6ECD" w:rsidP="005F4FEA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2E089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6D6ECD" w:rsidP="005F4FEA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2E0892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5F4FEA" w:rsidRPr="003A3104" w:rsidRDefault="005F4FE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6D6ECD" w:rsidP="005F4FEA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2E089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6D6ECD" w:rsidP="005F4FEA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2E089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1250FB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1250FB">
              <w:rPr>
                <w:rFonts w:asciiTheme="minorHAnsi" w:hAnsiTheme="minorHAnsi"/>
                <w:sz w:val="22"/>
              </w:rPr>
              <w:lastRenderedPageBreak/>
              <w:t>Enlace al Portal Único de Solicitud de Acceso a la Información Pública (SAIP)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D6ECD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Formulario portal SAIP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E089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317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32"/>
        <w:gridCol w:w="1279"/>
        <w:gridCol w:w="1279"/>
        <w:gridCol w:w="6484"/>
        <w:gridCol w:w="1543"/>
      </w:tblGrid>
      <w:tr w:rsidR="004E477E" w:rsidRPr="003A3104" w:rsidTr="004E477E">
        <w:trPr>
          <w:trHeight w:val="8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5F4FEA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2017-2020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EA" w:rsidRPr="003A3104" w:rsidRDefault="002E089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2E089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6D6ECD" w:rsidP="005F4FEA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2E089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2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Memoria Institucional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Enero-2021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E089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466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1417"/>
        <w:gridCol w:w="6379"/>
        <w:gridCol w:w="1594"/>
      </w:tblGrid>
      <w:tr w:rsidR="004E477E" w:rsidRPr="003A3104" w:rsidTr="004E477E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D6ECD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E089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354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1361"/>
        <w:gridCol w:w="6386"/>
        <w:gridCol w:w="1536"/>
      </w:tblGrid>
      <w:tr w:rsidR="004E477E" w:rsidRPr="003A3104" w:rsidTr="004E477E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D6ECD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E089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5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4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381"/>
        <w:gridCol w:w="1381"/>
        <w:gridCol w:w="6463"/>
        <w:gridCol w:w="1536"/>
      </w:tblGrid>
      <w:tr w:rsidR="004E477E" w:rsidRPr="003A3104" w:rsidTr="004E477E">
        <w:trPr>
          <w:trHeight w:val="81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76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D6ECD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FA3982" w:rsidRDefault="004E477E" w:rsidP="004E477E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E089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87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ACCESO AL PORTAL DE 311 SOBRE QUEJAS, RECLAMACIONES, SUGERENCIAS Y DENUNCIAS </w:t>
      </w:r>
    </w:p>
    <w:tbl>
      <w:tblPr>
        <w:tblStyle w:val="TableGrid"/>
        <w:tblW w:w="13427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335"/>
        <w:gridCol w:w="1335"/>
        <w:gridCol w:w="6527"/>
        <w:gridCol w:w="1536"/>
      </w:tblGrid>
      <w:tr w:rsidR="004E477E" w:rsidRPr="003A3104" w:rsidTr="004E477E">
        <w:trPr>
          <w:trHeight w:val="8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10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Acceso al Portal de 311 sobre quejas, reclamaciones, sugerencias y denuncias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D6ECD" w:rsidP="007E1AD8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E1AD8" w:rsidRPr="003A3104" w:rsidTr="004E477E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D6ECD" w:rsidP="007E1AD8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E089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7E1AD8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458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1414"/>
        <w:gridCol w:w="6382"/>
        <w:gridCol w:w="1594"/>
      </w:tblGrid>
      <w:tr w:rsidR="004E477E" w:rsidRPr="003A3104" w:rsidTr="004E477E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D6ECD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2E0892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4E477E" w:rsidRPr="003A3104" w:rsidRDefault="004E477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PRESUPUESTO / EJECUCIÓN DEL PRESUPUESTO </w:t>
      </w:r>
    </w:p>
    <w:tbl>
      <w:tblPr>
        <w:tblStyle w:val="TableGrid"/>
        <w:tblW w:w="13461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1417"/>
        <w:gridCol w:w="6379"/>
        <w:gridCol w:w="1594"/>
      </w:tblGrid>
      <w:tr w:rsidR="004E477E" w:rsidRPr="003A3104" w:rsidTr="004E477E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E089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D6ECD" w:rsidP="007E1AD8">
            <w:bookmarkStart w:id="0" w:name="_GoBack"/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E089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E089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19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D6ECD" w:rsidP="007E1AD8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E089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518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1474"/>
        <w:gridCol w:w="6322"/>
        <w:gridCol w:w="1594"/>
      </w:tblGrid>
      <w:tr w:rsidR="004E477E" w:rsidRPr="003A3104" w:rsidTr="004E477E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4E477E" w:rsidRPr="003A3104" w:rsidRDefault="004E477E" w:rsidP="004E477E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D6ECD" w:rsidP="007E1AD8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E089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7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E089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19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D6ECD" w:rsidP="007E1AD8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E089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1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E089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0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D6ECD" w:rsidP="007E1AD8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E089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BENEFICIARIOS DE PROGRAMAS ASISTENCIALES </w:t>
      </w:r>
    </w:p>
    <w:tbl>
      <w:tblPr>
        <w:tblStyle w:val="TableGrid"/>
        <w:tblW w:w="13608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1329"/>
        <w:gridCol w:w="6318"/>
        <w:gridCol w:w="1829"/>
      </w:tblGrid>
      <w:tr w:rsidR="004E477E" w:rsidRPr="003A3104" w:rsidTr="004E477E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E0892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06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07">
              <w:r w:rsidR="004E477E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D6ECD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E089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Pr="003A3104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621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1412"/>
        <w:gridCol w:w="6242"/>
        <w:gridCol w:w="1759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E089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D6ECD" w:rsidP="007E1AD8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E089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2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E089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1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D6ECD" w:rsidP="007E1AD8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089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E089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1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D6ECD" w:rsidP="007E1AD8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089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E089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D6ECD" w:rsidP="007E1AD8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2E089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E089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2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2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2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D6ECD" w:rsidP="007E1AD8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2E089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E089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28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D6ECD" w:rsidP="007E1AD8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089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D6ECD" w:rsidP="007E1AD8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089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BF19C3" w:rsidRDefault="007E1AD8" w:rsidP="007E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Subasta Inversa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D6ECD" w:rsidP="007E1AD8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1250FB" w:rsidRDefault="002E0892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31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http://transparencia.senpa.mil.do/index.php/compras-y-contrataciones/subasta-inversa</w:t>
              </w:r>
            </w:hyperlink>
          </w:p>
          <w:p w:rsidR="007E1AD8" w:rsidRPr="001250FB" w:rsidRDefault="007E1AD8" w:rsidP="007E1AD8">
            <w:pPr>
              <w:spacing w:after="0"/>
              <w:ind w:left="0" w:firstLine="0"/>
              <w:rPr>
                <w:rStyle w:val="Hipervnculo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por debajo del umbral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D6ECD" w:rsidP="007E1AD8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2E089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911BD3">
              <w:rPr>
                <w:rFonts w:asciiTheme="minorHAnsi" w:eastAsia="Calibri" w:hAnsiTheme="minorHAnsi" w:cstheme="minorHAnsi"/>
                <w:sz w:val="22"/>
              </w:rPr>
              <w:t>Micro Pequeñas y Medianas Empresas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D6ECD" w:rsidP="007E1AD8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2E089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http://transparencia.senpa.mil.do/index.php/compras-y-contrataciones/micro-pequenas-y-medianas-empresas</w:t>
              </w:r>
            </w:hyperlink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Casos de excepción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D6ECD" w:rsidP="007E1AD8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11BD3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http://transparencia.senpa.mil.do/index.php/compras-y-contrataciones/casos-excepcion-senpa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D6ECD" w:rsidP="007E1AD8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089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D6ECD" w:rsidP="007E1AD8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089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Otros casos de excepción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D6ECD" w:rsidP="007E1AD8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089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E0892" w:rsidP="007E1AD8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3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3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D6ECD" w:rsidP="007E1AD8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089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PROYECTOS Y PROGRAMAS </w:t>
      </w:r>
    </w:p>
    <w:tbl>
      <w:tblPr>
        <w:tblStyle w:val="TableGrid"/>
        <w:tblW w:w="13468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1417"/>
        <w:gridCol w:w="6237"/>
        <w:gridCol w:w="1601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E0892" w:rsidP="007E1AD8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7E1AD8" w:rsidRPr="003A3104" w:rsidRDefault="002E089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4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D6ECD" w:rsidP="007E1AD8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089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4" w:history="1">
              <w:r w:rsidR="004A528F" w:rsidRPr="00437D3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  <w:p w:rsidR="004A528F" w:rsidRPr="003A3104" w:rsidRDefault="004A528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2E0892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5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46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47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6D6ECD" w:rsidP="004A528F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2E0892" w:rsidP="004A528F">
            <w:hyperlink r:id="rId248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2E0892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9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0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1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6D6ECD" w:rsidP="004A528F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2E0892" w:rsidP="004A528F">
            <w:hyperlink r:id="rId252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2E0892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3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54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55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6D6ECD" w:rsidP="004A528F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2E0892" w:rsidP="004A528F">
            <w:hyperlink r:id="rId256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FINANZAS </w:t>
      </w:r>
    </w:p>
    <w:tbl>
      <w:tblPr>
        <w:tblStyle w:val="TableGrid"/>
        <w:tblW w:w="13502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1453"/>
        <w:gridCol w:w="6237"/>
        <w:gridCol w:w="1559"/>
      </w:tblGrid>
      <w:tr w:rsidR="004E477E" w:rsidRPr="003A3104" w:rsidTr="004E477E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Estados Financieros</w:t>
            </w:r>
          </w:p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D6ECD" w:rsidP="007E1AD8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2E0892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57" w:history="1">
              <w:r w:rsidR="007E1AD8" w:rsidRPr="00911BD3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http://transparencia.senpa.mil.do/index.php/finanzas/estados-financieros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Informes Financieros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D6ECD" w:rsidP="007E1AD8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2E0892" w:rsidP="007E1AD8">
            <w:pPr>
              <w:spacing w:after="0"/>
              <w:ind w:left="1" w:firstLine="0"/>
              <w:rPr>
                <w:rStyle w:val="Hipervnculo"/>
              </w:rPr>
            </w:pPr>
            <w:hyperlink r:id="rId25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7E1AD8" w:rsidRPr="00911BD3" w:rsidRDefault="007E1AD8" w:rsidP="007E1AD8">
            <w:pPr>
              <w:spacing w:after="0"/>
              <w:ind w:left="1" w:firstLine="0"/>
              <w:rPr>
                <w:rStyle w:val="Hipervncul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D6ECD" w:rsidP="007E1AD8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089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5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E089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Informes de auditorias</w:t>
              </w:r>
            </w:hyperlink>
            <w:hyperlink r:id="rId26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D6ECD" w:rsidP="007E1AD8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089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E089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6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D6ECD" w:rsidP="007E1AD8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089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E0892" w:rsidP="007E1AD8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7E1AD8" w:rsidRPr="003A3104" w:rsidRDefault="002E089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6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D6ECD" w:rsidP="007E1AD8"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089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Pr="003A3104" w:rsidRDefault="00911BD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DATOS ABIERTOS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D6ECD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Default="002E089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="004E477E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8B1126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496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8B1126" w:rsidRDefault="004E477E" w:rsidP="004E477E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lastRenderedPageBreak/>
              <w:t xml:space="preserve">Listado de miembros Y </w:t>
            </w:r>
          </w:p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D6EC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089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Plan de trabajo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D6EC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089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D6EC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089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7E1AD8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D6EC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089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E7548" w:rsidRPr="003A3104" w:rsidTr="00320B6A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548" w:rsidRPr="00412E19" w:rsidRDefault="001E7548" w:rsidP="001E7548">
            <w:pPr>
              <w:spacing w:after="0"/>
              <w:rPr>
                <w:rFonts w:ascii="Arial" w:hAnsi="Arial" w:cs="Arial"/>
                <w:sz w:val="19"/>
                <w:szCs w:val="19"/>
                <w:lang w:eastAsia="es-DO"/>
              </w:rPr>
            </w:pPr>
            <w:r>
              <w:rPr>
                <w:rFonts w:ascii="Arial" w:hAnsi="Arial" w:cs="Arial"/>
                <w:sz w:val="19"/>
                <w:szCs w:val="19"/>
                <w:lang w:eastAsia="es-DO"/>
              </w:rPr>
              <w:t>COMPROMISO ETICO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8 de octubre del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Digital - Descarga 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BD61A5" w:rsidRDefault="002E0892" w:rsidP="001E7548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="001E7548" w:rsidRPr="00BD61A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http://transparencia.senpa.mil.do/index.php/comision-de-etica-publica-cep/category/398-comision-de-etica-publica-cep?download=524:compromiso-etico-firmado-por-la-mae-senpa</w:t>
              </w:r>
            </w:hyperlink>
          </w:p>
          <w:p w:rsidR="001E7548" w:rsidRDefault="001E7548" w:rsidP="001E7548">
            <w:pPr>
              <w:shd w:val="clear" w:color="auto" w:fill="FFFFFF"/>
              <w:spacing w:after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Default="001E7548" w:rsidP="001E754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t>Si</w:t>
            </w:r>
          </w:p>
        </w:tc>
      </w:tr>
    </w:tbl>
    <w:p w:rsidR="00911BD3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t xml:space="preserve">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6C752F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6C752F">
              <w:rPr>
                <w:rFonts w:cstheme="minorHAnsi"/>
                <w:sz w:val="24"/>
                <w:szCs w:val="24"/>
              </w:rPr>
              <w:t>Proceso de consultas abiertas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D6EC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E089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="007E1AD8" w:rsidRPr="00A37270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http://transparencia.senpa.mil.do/index.php/consulta-publica/proceso-de-consultas-abiertas</w:t>
              </w:r>
            </w:hyperlink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7647F0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7647F0">
              <w:rPr>
                <w:rFonts w:cstheme="minorHAnsi"/>
                <w:sz w:val="24"/>
                <w:szCs w:val="24"/>
              </w:rPr>
              <w:lastRenderedPageBreak/>
              <w:t>Relación de consultas públicas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D6EC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Junio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089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8" w:history="1">
              <w:r w:rsidR="007E1AD8" w:rsidRPr="007472F8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http://transparencia.senpa.mil.do/index.php/consulta-publica/relacion-de-consultas-publicas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pStyle w:val="Ttulo2"/>
        <w:ind w:left="-5"/>
        <w:rPr>
          <w:rFonts w:asciiTheme="minorHAnsi" w:hAnsiTheme="minorHAnsi" w:cstheme="minorHAnsi"/>
          <w:sz w:val="22"/>
        </w:rPr>
      </w:pPr>
    </w:p>
    <w:sectPr w:rsidR="008D161A" w:rsidRPr="003A3104" w:rsidSect="000E2FE9">
      <w:headerReference w:type="even" r:id="rId279"/>
      <w:headerReference w:type="default" r:id="rId280"/>
      <w:headerReference w:type="first" r:id="rId281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892" w:rsidRDefault="002E0892">
      <w:pPr>
        <w:spacing w:after="0" w:line="240" w:lineRule="auto"/>
      </w:pPr>
      <w:r>
        <w:separator/>
      </w:r>
    </w:p>
  </w:endnote>
  <w:endnote w:type="continuationSeparator" w:id="0">
    <w:p w:rsidR="002E0892" w:rsidRDefault="002E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892" w:rsidRDefault="002E0892">
      <w:pPr>
        <w:spacing w:after="0" w:line="240" w:lineRule="auto"/>
      </w:pPr>
      <w:r>
        <w:separator/>
      </w:r>
    </w:p>
  </w:footnote>
  <w:footnote w:type="continuationSeparator" w:id="0">
    <w:p w:rsidR="002E0892" w:rsidRDefault="002E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Pr="00ED3F58" w:rsidRDefault="00D02825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02825" w:rsidRPr="00ED3F58" w:rsidRDefault="00D02825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</w:p>
  <w:p w:rsidR="00D02825" w:rsidRDefault="00D02825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D25E2"/>
    <w:rsid w:val="000E2FE9"/>
    <w:rsid w:val="001250FB"/>
    <w:rsid w:val="00185C9B"/>
    <w:rsid w:val="0019674E"/>
    <w:rsid w:val="001C1A4B"/>
    <w:rsid w:val="001E7548"/>
    <w:rsid w:val="00273EF9"/>
    <w:rsid w:val="00276A22"/>
    <w:rsid w:val="002B04BA"/>
    <w:rsid w:val="002E0892"/>
    <w:rsid w:val="00343AB5"/>
    <w:rsid w:val="003640C8"/>
    <w:rsid w:val="003A3104"/>
    <w:rsid w:val="003C3549"/>
    <w:rsid w:val="00415535"/>
    <w:rsid w:val="00433C2B"/>
    <w:rsid w:val="00470CAC"/>
    <w:rsid w:val="004A528F"/>
    <w:rsid w:val="004E477E"/>
    <w:rsid w:val="004F4FBB"/>
    <w:rsid w:val="00501118"/>
    <w:rsid w:val="005F4FEA"/>
    <w:rsid w:val="00622C20"/>
    <w:rsid w:val="00637560"/>
    <w:rsid w:val="006741E9"/>
    <w:rsid w:val="006D0C28"/>
    <w:rsid w:val="006D6ECD"/>
    <w:rsid w:val="006E09CD"/>
    <w:rsid w:val="00701EF8"/>
    <w:rsid w:val="007277E8"/>
    <w:rsid w:val="00766513"/>
    <w:rsid w:val="00784AB7"/>
    <w:rsid w:val="0079514D"/>
    <w:rsid w:val="007E1AD8"/>
    <w:rsid w:val="00810D36"/>
    <w:rsid w:val="008167F8"/>
    <w:rsid w:val="00832B5A"/>
    <w:rsid w:val="00866D0B"/>
    <w:rsid w:val="008B1126"/>
    <w:rsid w:val="008C166F"/>
    <w:rsid w:val="008D161A"/>
    <w:rsid w:val="00911BD3"/>
    <w:rsid w:val="00A24FE3"/>
    <w:rsid w:val="00A37270"/>
    <w:rsid w:val="00A6133B"/>
    <w:rsid w:val="00A63A8D"/>
    <w:rsid w:val="00AA5231"/>
    <w:rsid w:val="00B12DCB"/>
    <w:rsid w:val="00B24C52"/>
    <w:rsid w:val="00B63F59"/>
    <w:rsid w:val="00BE35EC"/>
    <w:rsid w:val="00C14260"/>
    <w:rsid w:val="00C3781C"/>
    <w:rsid w:val="00C633B7"/>
    <w:rsid w:val="00D02825"/>
    <w:rsid w:val="00D30D8B"/>
    <w:rsid w:val="00D73A83"/>
    <w:rsid w:val="00D84141"/>
    <w:rsid w:val="00DF21F0"/>
    <w:rsid w:val="00DF3C42"/>
    <w:rsid w:val="00ED3F58"/>
    <w:rsid w:val="00F40FA6"/>
    <w:rsid w:val="00F4578E"/>
    <w:rsid w:val="00F64BF5"/>
    <w:rsid w:val="00FA3982"/>
    <w:rsid w:val="00FA75E3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398CE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s://www.mide.gob.do/transparencia/transparencyfile.aspx?id=3724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transparencia.senpa.mil.do/index.php/compras-y-contrataciones/sorteos-de-obras" TargetMode="External"/><Relationship Id="rId268" Type="http://schemas.openxmlformats.org/officeDocument/2006/relationships/hyperlink" Target="http://digeig.gob.do/web/es/transparencia/finanzas/relacion-de-inventario-en-almace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plan-estrategico/plan-operativo-anual-poa" TargetMode="External"/><Relationship Id="rId237" Type="http://schemas.openxmlformats.org/officeDocument/2006/relationships/hyperlink" Target="http://digeig.gob.do/web/es/transparencia/compras-y-contrataciones-1/estado-de-cuentas-de-suplidores/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Relationship Id="rId139" Type="http://schemas.openxmlformats.org/officeDocument/2006/relationships/hyperlink" Target="http://transparencia.senpa.mil.do/index.php/marco-legal-de-transparencia/decretos?download=16:decreto-130-05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31:reglamento-09-04" TargetMode="External"/><Relationship Id="rId171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2" Type="http://schemas.openxmlformats.org/officeDocument/2006/relationships/hyperlink" Target="http://digeig.gob.do/web/es/transparencia/presupuesto/presupuesto-aprobado-del-ano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://digeig.gob.do/web/es/transparencia/compras-y-contrataciones-1/comparaciones-de-precios/" TargetMode="External"/><Relationship Id="rId248" Type="http://schemas.openxmlformats.org/officeDocument/2006/relationships/hyperlink" Target="http://transparencia.senpa.mil.do/index.php/proyectos-y-programas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87" TargetMode="External"/><Relationship Id="rId129" Type="http://schemas.openxmlformats.org/officeDocument/2006/relationships/hyperlink" Target="http://transparencia.senpa.mil.do/index.php/marco-legal-de-transparencia/decretos?download=22:decreto-524-09" TargetMode="External"/><Relationship Id="rId280" Type="http://schemas.openxmlformats.org/officeDocument/2006/relationships/header" Target="header2.xm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s://www.mide.gob.do/transparencia/transparencyfile.aspx?id=6507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://transparencia.senpa.mil.do/index.php/plan-estrategico/plan-operativo-informes-semestrales-poa" TargetMode="External"/><Relationship Id="rId217" Type="http://schemas.openxmlformats.org/officeDocument/2006/relationships/hyperlink" Target="http://digeig.gob.do/web/es/transparencia/compras-y-contrataciones-1/licitaciones-publicas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digeig.gob.do/web/es/transparencia/compras-y-contrataciones-1/estado-de-cuentas-de-suplidores/" TargetMode="External"/><Relationship Id="rId259" Type="http://schemas.openxmlformats.org/officeDocument/2006/relationships/hyperlink" Target="http://transparencia.senpa.mil.do/index.php/finanzas/ingresos-y-egresos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transparencia.senpa.mil.do/index.php/finanzas/inventario-en-almacen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://transparencia.senpa.mil.do/index.php/marco-legal-de-transparencia/decretos?download=21:decreto-523-09" TargetMode="External"/><Relationship Id="rId151" Type="http://schemas.openxmlformats.org/officeDocument/2006/relationships/hyperlink" Target="https://www.mide.gob.do/transparencia/transparencyfile.aspx?id=3726" TargetMode="External"/><Relationship Id="rId172" Type="http://schemas.openxmlformats.org/officeDocument/2006/relationships/hyperlink" Target="http://transparencia.senpa.mil.do/index.php/organigrama?download=34:organigrama-senpa" TargetMode="External"/><Relationship Id="rId193" Type="http://schemas.openxmlformats.org/officeDocument/2006/relationships/hyperlink" Target="http://transparencia.senpa.mil.do/index.php/presupuesto/category/350-presupuesto-aprobado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://digeig.gob.do/web/es/transparencia/compras-y-contrataciones-1/comparaciones-de-precios/" TargetMode="External"/><Relationship Id="rId249" Type="http://schemas.openxmlformats.org/officeDocument/2006/relationships/hyperlink" Target="http://digeig.gob.do/web/es/transparencia/proyectos-y-programas/calendarios-de-ejecucion-de-programas-y-proyectos/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s://www.mide.gob.do/transparencia/transparencyfile.aspx?id=6487" TargetMode="External"/><Relationship Id="rId260" Type="http://schemas.openxmlformats.org/officeDocument/2006/relationships/hyperlink" Target="http://digeig.gob.do/web/es/transparencia/finanzas/informes-de-auditorias/" TargetMode="External"/><Relationship Id="rId281" Type="http://schemas.openxmlformats.org/officeDocument/2006/relationships/header" Target="header3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s://www.mide.gob.do/transparencia/transparencyfile.aspx?id=6507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transparencia.senpa.mil.do/index.php/plan-estrategico/informes" TargetMode="External"/><Relationship Id="rId218" Type="http://schemas.openxmlformats.org/officeDocument/2006/relationships/hyperlink" Target="http://transparencia.senpa.mil.do/index.php/compras-y-contrataciones/licitaciones-publicas" TargetMode="External"/><Relationship Id="rId239" Type="http://schemas.openxmlformats.org/officeDocument/2006/relationships/hyperlink" Target="http://digeig.gob.do/web/es/transparencia/compras-y-contrataciones-1/estado-de-cuentas-de-suplidores/" TargetMode="External"/><Relationship Id="rId250" Type="http://schemas.openxmlformats.org/officeDocument/2006/relationships/hyperlink" Target="http://digeig.gob.do/web/es/transparencia/proyectos-y-programas/calendarios-de-ejecucion-de-programas-y-proyectos/" TargetMode="External"/><Relationship Id="rId271" Type="http://schemas.openxmlformats.org/officeDocument/2006/relationships/hyperlink" Target="http://transparencia.senpa.mil.do/index.php/datos-abiertos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s://www.mide.gob.do/transparencia/transparencyfile.aspx?id=6495" TargetMode="External"/><Relationship Id="rId152" Type="http://schemas.openxmlformats.org/officeDocument/2006/relationships/hyperlink" Target="https://www.mide.gob.do/transparencia/transparencyfile.aspx?id=3726" TargetMode="External"/><Relationship Id="rId173" Type="http://schemas.openxmlformats.org/officeDocument/2006/relationships/hyperlink" Target="http://transparencia.senpa.mil.do/index.php/derechos-de-los-ciudadanos" TargetMode="External"/><Relationship Id="rId194" Type="http://schemas.openxmlformats.org/officeDocument/2006/relationships/hyperlink" Target="http://digeig.gob.do/web/es/transparencia/presupuesto/ejecucion-del-presupuesto/" TargetMode="External"/><Relationship Id="rId208" Type="http://schemas.openxmlformats.org/officeDocument/2006/relationships/hyperlink" Target="http://transparencia.senpa.mil.do/index.php/beneficiarios" TargetMode="External"/><Relationship Id="rId229" Type="http://schemas.openxmlformats.org/officeDocument/2006/relationships/hyperlink" Target="http://transparencia.senpa.mil.do/index.php/compras-y-contrataciones/comparaciones-de-precios" TargetMode="External"/><Relationship Id="rId240" Type="http://schemas.openxmlformats.org/officeDocument/2006/relationships/hyperlink" Target="http://transparencia.senpa.mil.do/index.php/compras-y-contrataciones/estado-de-cuentas-de-suplidores" TargetMode="External"/><Relationship Id="rId261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://transparencia.senpa.mil.do/index.php/marco-legal-de-transparencia/decretos?download=26:decreto-694-09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transparencia.senpa.mil.do/index.php/publicaciones-t/category/343-boletines" TargetMode="External"/><Relationship Id="rId219" Type="http://schemas.openxmlformats.org/officeDocument/2006/relationships/hyperlink" Target="http://digeig.gob.do/web/es/transparencia/compras-y-contrataciones-1/licitaciones-restringidas/" TargetMode="External"/><Relationship Id="rId230" Type="http://schemas.openxmlformats.org/officeDocument/2006/relationships/hyperlink" Target="http://transparencia.senpa.mil.do/index.php/compras-y-contrataciones/compras-menores" TargetMode="External"/><Relationship Id="rId251" Type="http://schemas.openxmlformats.org/officeDocument/2006/relationships/hyperlink" Target="http://digeig.gob.do/web/es/transparencia/proyectos-y-programas/calendarios-de-ejecucion-de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s://www.mide.gob.do/transparencia/transparencyfile.aspx?id=6495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ai/estructura-organizacional-de-la-oai?download=56:estructura-organizacional-oai-senpa" TargetMode="External"/><Relationship Id="rId195" Type="http://schemas.openxmlformats.org/officeDocument/2006/relationships/hyperlink" Target="http://digeig.gob.do/web/es/transparencia/presupuesto/ejecucion-del-presupuesto/" TargetMode="External"/><Relationship Id="rId209" Type="http://schemas.openxmlformats.org/officeDocument/2006/relationships/hyperlink" Target="http://digeig.gob.do/web/es/transparencia/compras-y-contrataciones-1/como-registrarse-como-proveedor-del-estado/" TargetMode="External"/><Relationship Id="rId220" Type="http://schemas.openxmlformats.org/officeDocument/2006/relationships/hyperlink" Target="http://digeig.gob.do/web/es/transparencia/compras-y-contrataciones-1/licitaciones-restringidas/" TargetMode="External"/><Relationship Id="rId24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transparencia.senpa.mil.do/index.php/finanzas/informes-de-auditorias" TargetMode="External"/><Relationship Id="rId283" Type="http://schemas.openxmlformats.org/officeDocument/2006/relationships/theme" Target="theme/theme1.xm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498" TargetMode="External"/><Relationship Id="rId122" Type="http://schemas.openxmlformats.org/officeDocument/2006/relationships/hyperlink" Target="http://transparencia.senpa.mil.do/index.php/marco-legal-de-transparencia/decretos?download=23:decreto-525-093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5" Type="http://schemas.openxmlformats.org/officeDocument/2006/relationships/hyperlink" Target="http://transparencia.senpa.mil.do/index.php/estadisticas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compras-y-contrataciones-1/como-registrarse-como-proveedor-del-estado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transparencia.senpa.mil.do/index.php/compras-y-contrataciones/subasta-inversa" TargetMode="External"/><Relationship Id="rId252" Type="http://schemas.openxmlformats.org/officeDocument/2006/relationships/hyperlink" Target="http://transparencia.senpa.mil.do/index.php/proyectos-y-programas" TargetMode="External"/><Relationship Id="rId273" Type="http://schemas.openxmlformats.org/officeDocument/2006/relationships/hyperlink" Target="http://transparencia.senpa.mil.do/index.php/comision-de-etica-publica-cep/category/400-plan-de-trabajo-senpa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oai/estadisticas-y-balances-de-la-gestion-oai" TargetMode="External"/><Relationship Id="rId196" Type="http://schemas.openxmlformats.org/officeDocument/2006/relationships/hyperlink" Target="http://transparencia.senpa.mil.do/index.php/presupuesto/category/324-ejecucion-del-presupuesto" TargetMode="External"/><Relationship Id="rId200" Type="http://schemas.openxmlformats.org/officeDocument/2006/relationships/hyperlink" Target="http://digeig.gob.do/web/es/transparencia/recursos-humanos-1/jubilaciones%2C-pensiones-y-retiros/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transparencia.senpa.mil.do/index.php/compras-y-contrataciones/licitaciones-restringidas" TargetMode="External"/><Relationship Id="rId242" Type="http://schemas.openxmlformats.org/officeDocument/2006/relationships/hyperlink" Target="http://digeig.gob.do/web/es/transparencia/proyectos-y-programas/descripcion-de-los-programas-y-proyectos/" TargetMode="External"/><Relationship Id="rId263" Type="http://schemas.openxmlformats.org/officeDocument/2006/relationships/hyperlink" Target="http://digeig.gob.do/web/es/transparencia/finanzas/relacion-de-activos-fijos-de-la-institucion/" TargetMode="Externa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s://www.mide.gob.do/transparencia/transparencyfile.aspx?id=6498" TargetMode="External"/><Relationship Id="rId123" Type="http://schemas.openxmlformats.org/officeDocument/2006/relationships/hyperlink" Target="https://www.mide.gob.do/transparencia/transparencyfile.aspx?id=6497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7" TargetMode="External"/><Relationship Id="rId186" Type="http://schemas.openxmlformats.org/officeDocument/2006/relationships/hyperlink" Target="http://www.senpa.mil.do/index.php/servicios" TargetMode="External"/><Relationship Id="rId211" Type="http://schemas.openxmlformats.org/officeDocument/2006/relationships/hyperlink" Target="http://digeig.gob.do/web/es/transparencia/compras-y-contrataciones-1/como-registrarse-como-proveedor-del-estado/" TargetMode="External"/><Relationship Id="rId232" Type="http://schemas.openxmlformats.org/officeDocument/2006/relationships/hyperlink" Target="http://transparencia.senpa.mil.do/index.php/compras-y-contrataciones/por-debajo-del-umbral" TargetMode="External"/><Relationship Id="rId253" Type="http://schemas.openxmlformats.org/officeDocument/2006/relationships/hyperlink" Target="http://digeig.gob.do/web/es/transparencia/proyectos-y-programas/informes-de-presupuesto-sobre-programas-y-proyectos/" TargetMode="External"/><Relationship Id="rId274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://transparencia.senpa.mil.do/index.php/marco-legal-de-transparencia/decretos?download=24:decreto-527-09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/contactos-del-rai" TargetMode="External"/><Relationship Id="rId197" Type="http://schemas.openxmlformats.org/officeDocument/2006/relationships/hyperlink" Target="http://transparencia.senpa.mil.do/index.php/recursos-humanos/nomina" TargetMode="External"/><Relationship Id="rId201" Type="http://schemas.openxmlformats.org/officeDocument/2006/relationships/hyperlink" Target="http://transparencia.senpa.mil.do/index.php/recursos-humanos/jubilaciones-pensiones-y-retiros" TargetMode="External"/><Relationship Id="rId222" Type="http://schemas.openxmlformats.org/officeDocument/2006/relationships/hyperlink" Target="http://digeig.gob.do/web/es/transparencia/compras-y-contrataciones-1/sorteos-de-obras/" TargetMode="External"/><Relationship Id="rId243" Type="http://schemas.openxmlformats.org/officeDocument/2006/relationships/hyperlink" Target="http://digeig.gob.do/web/es/transparencia/proyectos-y-programas/descripcion-de-los-programas-y-proyectos/" TargetMode="External"/><Relationship Id="rId264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s://www.mide.gob.do/transparencia/transparencyfile.aspx?id=6497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s://www.mide.gob.do/transparencia/transparencyfile.aspx?id=3727" TargetMode="External"/><Relationship Id="rId187" Type="http://schemas.openxmlformats.org/officeDocument/2006/relationships/hyperlink" Target="http://www.senpa.mil.do/index.php/servicios" TargetMode="External"/><Relationship Id="rId1" Type="http://schemas.openxmlformats.org/officeDocument/2006/relationships/styles" Target="styles.xml"/><Relationship Id="rId212" Type="http://schemas.openxmlformats.org/officeDocument/2006/relationships/hyperlink" Target="http://transparencia.senpa.mil.do/index.php/compras-y-contrataciones/listado-de-compras-y-contrataciones-realizadas-y-aprobadas" TargetMode="External"/><Relationship Id="rId233" Type="http://schemas.openxmlformats.org/officeDocument/2006/relationships/hyperlink" Target="http://transparencia.senpa.mil.do/index.php/compras-y-contrataciones/micro-pequenas-y-medianas-empresas" TargetMode="External"/><Relationship Id="rId254" Type="http://schemas.openxmlformats.org/officeDocument/2006/relationships/hyperlink" Target="http://digeig.gob.do/web/es/transparencia/proyectos-y-programas/informes-de-presupuesto-sobre-programas-y-proyectos/" TargetMode="External"/><Relationship Id="rId28" Type="http://schemas.openxmlformats.org/officeDocument/2006/relationships/hyperlink" Target="http://transparencia.senpa.mil.do/index.php/base-legal/category/321-base-legal?download=520:conformacion-cigetic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506" TargetMode="External"/><Relationship Id="rId275" Type="http://schemas.openxmlformats.org/officeDocument/2006/relationships/hyperlink" Target="http://transparencia.senpa.mil.do/index.php/comision-de-etica-publica-cep/category/402-avance-del-plan-de-trabajo-del-comite-de-etica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informacion-clasificada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yperlink" Target="http://digeig.gob.do/web/es/transparencia/recursos-humanos-1/vacantes-1/" TargetMode="External"/><Relationship Id="rId223" Type="http://schemas.openxmlformats.org/officeDocument/2006/relationships/hyperlink" Target="http://digeig.gob.do/web/es/transparencia/compras-y-contrataciones-1/sorteos-de-obras/" TargetMode="External"/><Relationship Id="rId244" Type="http://schemas.openxmlformats.org/officeDocument/2006/relationships/hyperlink" Target="http://transparencia.senpa.mil.do/index.php/proyectos-y-programas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://transparencia.senpa.mil.do/index.php/marco-legal-de-transparencia/decretos?download=18:decreto-1523-04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acceso-al-311/estadisticas-311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compras-y-contrataciones-1/plan-anual-de-compras/" TargetMode="External"/><Relationship Id="rId234" Type="http://schemas.openxmlformats.org/officeDocument/2006/relationships/hyperlink" Target="http://transparencia.senpa.mil.do/index.php/compras-y-contrataciones/casos-de-seguridad-o-emergencia-nacio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521:memorandum-conformacion-comite-de-compras-2020-pdf-navegable" TargetMode="External"/><Relationship Id="rId255" Type="http://schemas.openxmlformats.org/officeDocument/2006/relationships/hyperlink" Target="http://digeig.gob.do/web/es/transparencia/proyectos-y-programas/informes-de-presupuesto-sobre-programas-y-proyectos/" TargetMode="External"/><Relationship Id="rId276" Type="http://schemas.openxmlformats.org/officeDocument/2006/relationships/hyperlink" Target="http://transparencia.senpa.mil.do/index.php/comision-de-etica-publica-cep/category/398-comision-de-etica-publica-cep?download=524:compromiso-etico-firmado-por-la-mae-senpa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s://www.mide.gob.do/transparencia/transparencyfile.aspx?id=6506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8" Type="http://schemas.openxmlformats.org/officeDocument/2006/relationships/hyperlink" Target="http://transparencia.senpa.mil.do/index.php/oai/indice-de-documentos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yperlink" Target="http://digeig.gob.do/web/es/transparencia/recursos-humanos-1/vacantes-1/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sorteos-de-obras/" TargetMode="External"/><Relationship Id="rId245" Type="http://schemas.openxmlformats.org/officeDocument/2006/relationships/hyperlink" Target="http://digeig.gob.do/web/es/transparencia/proyectos-y-programas/informes-de-seguimiento-a-los-programas-y-proyectos/" TargetMode="External"/><Relationship Id="rId266" Type="http://schemas.openxmlformats.org/officeDocument/2006/relationships/hyperlink" Target="http://transparencia.senpa.mil.do/index.php/finanzas/activos-fijos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://transparencia.senpa.mil.do/index.php/marco-legal-de-transparencia/resoluciones?download=553:comite-de-implementacion-y-gestion-de-estandares-tic-cigetic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declaracion-jura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plan-anual-de-compras/" TargetMode="External"/><Relationship Id="rId235" Type="http://schemas.openxmlformats.org/officeDocument/2006/relationships/hyperlink" Target="http://transparencia.senpa.mil.do/index.php/compras-y-contrataciones/casos-de-emergencia-y-urgencias" TargetMode="External"/><Relationship Id="rId256" Type="http://schemas.openxmlformats.org/officeDocument/2006/relationships/hyperlink" Target="http://transparencia.senpa.mil.do/index.php/proyectos-y-programas" TargetMode="External"/><Relationship Id="rId277" Type="http://schemas.openxmlformats.org/officeDocument/2006/relationships/hyperlink" Target="http://transparencia.senpa.mil.do/index.php/consulta-publica/proceso-de-consultas-abiertas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://transparencia.senpa.mil.do/index.php/marco-legal-de-transparencia/decretos?download=20:decreto-491-07" TargetMode="External"/><Relationship Id="rId158" Type="http://schemas.openxmlformats.org/officeDocument/2006/relationships/hyperlink" Target="https://www.mide.gob.do/transparencia/transparencyfile.aspx?id=3724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s://www.saip.gob.do/apps/sip/?step=one" TargetMode="External"/><Relationship Id="rId190" Type="http://schemas.openxmlformats.org/officeDocument/2006/relationships/hyperlink" Target="http://digeig.gob.do/web/es/transparencia/presupuesto/presupuesto-aprobado-del-ano/" TargetMode="External"/><Relationship Id="rId204" Type="http://schemas.openxmlformats.org/officeDocument/2006/relationships/hyperlink" Target="https://map.gob.do/Concursa/plazasvacantes.aspx" TargetMode="External"/><Relationship Id="rId225" Type="http://schemas.openxmlformats.org/officeDocument/2006/relationships/hyperlink" Target="http://digeig.gob.do/web/es/transparencia/compras-y-contrataciones-1/sorteos-de-obras/" TargetMode="External"/><Relationship Id="rId246" Type="http://schemas.openxmlformats.org/officeDocument/2006/relationships/hyperlink" Target="http://digeig.gob.do/web/es/transparencia/proyectos-y-programas/informes-de-seguimiento-a-los-programas-y-proyectos/" TargetMode="External"/><Relationship Id="rId267" Type="http://schemas.openxmlformats.org/officeDocument/2006/relationships/hyperlink" Target="http://digeig.gob.do/web/es/transparencia/finanzas/relacion-de-inventario-en-almacen/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resoluciones?download=599:memorandum-conformacion-comite-de-compras-2020-pdf-navegable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plan-estrategico/planeacion-estrategica" TargetMode="External"/><Relationship Id="rId215" Type="http://schemas.openxmlformats.org/officeDocument/2006/relationships/hyperlink" Target="http://transparencia.senpa.mil.do/index.php/compras-y-contrataciones/plan-anual-de-compras" TargetMode="External"/><Relationship Id="rId236" Type="http://schemas.openxmlformats.org/officeDocument/2006/relationships/hyperlink" Target="http://transparencia.senpa.mil.do/index.php/compras-y-contrataciones/otros-casos-de-excepcion" TargetMode="External"/><Relationship Id="rId257" Type="http://schemas.openxmlformats.org/officeDocument/2006/relationships/hyperlink" Target="http://transparencia.senpa.mil.do/index.php/finanzas/estados-financieros" TargetMode="External"/><Relationship Id="rId278" Type="http://schemas.openxmlformats.org/officeDocument/2006/relationships/hyperlink" Target="http://transparencia.senpa.mil.do/index.php/consulta-publica/relacion-de-consultas-publicas" TargetMode="Externa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://transparencia.senpa.mil.do/index.php/marco-legal-de-transparencia/decretos?download=27:decreto-441-06" TargetMode="External"/><Relationship Id="rId191" Type="http://schemas.openxmlformats.org/officeDocument/2006/relationships/hyperlink" Target="http://digeig.gob.do/web/es/transparencia/presupuesto/presupuesto-aprobado-del-ano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proyectos-y-programas/informes-de-seguimiento-a-los-programas-y-proyectos/" TargetMode="External"/><Relationship Id="rId107" Type="http://schemas.openxmlformats.org/officeDocument/2006/relationships/hyperlink" Target="http://transparencia.senpa.mil.do/index.php/marco-legal-de-transparencia/decretos?download=25:decreto-528-09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30:reglamento-06-04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licitaciones-publicas/" TargetMode="External"/><Relationship Id="rId258" Type="http://schemas.openxmlformats.org/officeDocument/2006/relationships/hyperlink" Target="http://transparencia.senpa.mil.do/index.php/finanzas/balance-gener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9356</Words>
  <Characters>51461</Characters>
  <Application>Microsoft Office Word</Application>
  <DocSecurity>0</DocSecurity>
  <Lines>428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11</cp:revision>
  <dcterms:created xsi:type="dcterms:W3CDTF">2021-12-28T14:03:00Z</dcterms:created>
  <dcterms:modified xsi:type="dcterms:W3CDTF">2022-07-21T03:29:00Z</dcterms:modified>
</cp:coreProperties>
</file>